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F2" w:rsidRPr="00AE5322" w:rsidRDefault="00457788">
      <w:pPr>
        <w:rPr>
          <w:b/>
          <w:sz w:val="28"/>
          <w:szCs w:val="28"/>
        </w:rPr>
      </w:pPr>
      <w:bookmarkStart w:id="0" w:name="_GoBack"/>
      <w:bookmarkEnd w:id="0"/>
      <w:r w:rsidRPr="00AE5322">
        <w:rPr>
          <w:b/>
          <w:sz w:val="28"/>
          <w:szCs w:val="28"/>
        </w:rPr>
        <w:t xml:space="preserve">           Mark Your Calendar                                                            </w:t>
      </w:r>
    </w:p>
    <w:p w:rsidR="00457788" w:rsidRDefault="00457788">
      <w:pPr>
        <w:rPr>
          <w:sz w:val="20"/>
          <w:szCs w:val="20"/>
        </w:rPr>
      </w:pPr>
      <w:r w:rsidRPr="00457788">
        <w:rPr>
          <w:sz w:val="20"/>
          <w:szCs w:val="20"/>
        </w:rPr>
        <w:t>October</w:t>
      </w:r>
      <w:r>
        <w:rPr>
          <w:sz w:val="20"/>
          <w:szCs w:val="20"/>
        </w:rPr>
        <w:t xml:space="preserve"> meeting          Wednes.    </w:t>
      </w:r>
      <w:r w:rsidR="0013399D">
        <w:rPr>
          <w:sz w:val="20"/>
          <w:szCs w:val="20"/>
        </w:rPr>
        <w:t xml:space="preserve"> </w:t>
      </w:r>
      <w:r>
        <w:rPr>
          <w:sz w:val="20"/>
          <w:szCs w:val="20"/>
        </w:rPr>
        <w:t xml:space="preserve">   Oct. 11                           Soule Live Steam Festival                                                    Meridian                       Fri &amp; Sat          Nov</w:t>
      </w:r>
      <w:r w:rsidR="0013399D">
        <w:rPr>
          <w:sz w:val="20"/>
          <w:szCs w:val="20"/>
        </w:rPr>
        <w:t>.</w:t>
      </w:r>
      <w:r>
        <w:rPr>
          <w:sz w:val="20"/>
          <w:szCs w:val="20"/>
        </w:rPr>
        <w:t xml:space="preserve"> 3-4                           November meeting     Wednes          Nov. 8                           Veteran’s Day              Sat                    Nov. 11                              Big Buck Wildlife Seminar                                                   Carthage                      Thurs                </w:t>
      </w:r>
      <w:r w:rsidR="0013399D">
        <w:rPr>
          <w:sz w:val="20"/>
          <w:szCs w:val="20"/>
        </w:rPr>
        <w:t>Nov. 16         THANKSGIVING          Thurs                Nov. 23                Christmas Social         Wednes           Dec. 13</w:t>
      </w:r>
    </w:p>
    <w:p w:rsidR="0013399D" w:rsidRPr="0013399D" w:rsidRDefault="0013399D">
      <w:pPr>
        <w:rPr>
          <w:sz w:val="28"/>
          <w:szCs w:val="28"/>
        </w:rPr>
      </w:pPr>
      <w:r w:rsidRPr="0013399D">
        <w:rPr>
          <w:sz w:val="28"/>
          <w:szCs w:val="28"/>
        </w:rPr>
        <w:t>____________________________________</w:t>
      </w:r>
    </w:p>
    <w:p w:rsidR="0013399D" w:rsidRPr="00586F59" w:rsidRDefault="0013399D">
      <w:pPr>
        <w:rPr>
          <w:b/>
          <w:sz w:val="28"/>
          <w:szCs w:val="28"/>
        </w:rPr>
      </w:pPr>
      <w:r>
        <w:rPr>
          <w:b/>
          <w:sz w:val="24"/>
          <w:szCs w:val="24"/>
        </w:rPr>
        <w:t xml:space="preserve">           </w:t>
      </w:r>
      <w:r w:rsidRPr="00586F59">
        <w:rPr>
          <w:b/>
          <w:sz w:val="28"/>
          <w:szCs w:val="28"/>
        </w:rPr>
        <w:t>DRGHS Raffle</w:t>
      </w:r>
    </w:p>
    <w:p w:rsidR="008D5D1C" w:rsidRDefault="0013399D">
      <w:pPr>
        <w:pBdr>
          <w:bottom w:val="single" w:sz="12" w:space="1" w:color="auto"/>
        </w:pBdr>
        <w:rPr>
          <w:b/>
          <w:sz w:val="24"/>
          <w:szCs w:val="24"/>
        </w:rPr>
      </w:pPr>
      <w:r w:rsidRPr="00AE5322">
        <w:rPr>
          <w:sz w:val="24"/>
          <w:szCs w:val="24"/>
        </w:rPr>
        <w:t>Just a reminder about our current fundraiser.  We are selling raffle tickets on 2 prizes to be awarded at the Wildlife Seminar held the evening of Thursday, November 16.  We have a 10</w:t>
      </w:r>
      <w:r w:rsidR="00835354">
        <w:rPr>
          <w:sz w:val="24"/>
          <w:szCs w:val="24"/>
        </w:rPr>
        <w:t>’</w:t>
      </w:r>
      <w:r w:rsidRPr="00AE5322">
        <w:rPr>
          <w:sz w:val="24"/>
          <w:szCs w:val="24"/>
        </w:rPr>
        <w:t xml:space="preserve"> electric </w:t>
      </w:r>
      <w:r w:rsidR="00A965CF" w:rsidRPr="00AE5322">
        <w:rPr>
          <w:sz w:val="24"/>
          <w:szCs w:val="24"/>
        </w:rPr>
        <w:t xml:space="preserve">Remington Ranger Pole Saw, donated by Bob and Ruth Summerlin, and a 5’ Cedar Lawn Swing that we purchased at a reduced price from Phillips Woodworking of </w:t>
      </w:r>
      <w:r w:rsidR="00686F30" w:rsidRPr="00AE5322">
        <w:rPr>
          <w:sz w:val="24"/>
          <w:szCs w:val="24"/>
        </w:rPr>
        <w:t>Sebastopol</w:t>
      </w:r>
      <w:r w:rsidR="00A965CF" w:rsidRPr="00AE5322">
        <w:rPr>
          <w:sz w:val="24"/>
          <w:szCs w:val="24"/>
        </w:rPr>
        <w:t xml:space="preserve">.  A ticket </w:t>
      </w:r>
      <w:r w:rsidR="00835354">
        <w:rPr>
          <w:sz w:val="24"/>
          <w:szCs w:val="24"/>
        </w:rPr>
        <w:t>provides</w:t>
      </w:r>
      <w:r w:rsidR="00A965CF" w:rsidRPr="00AE5322">
        <w:rPr>
          <w:sz w:val="24"/>
          <w:szCs w:val="24"/>
        </w:rPr>
        <w:t xml:space="preserve"> a chance on either prize.  Asking price is $1.00 per ticket and they will be available at the October meeting.  If you cannot attend the meeting and would like tickets to sell or purchase, please contact us by mail or phone.  Sold tickets and money received must be received back before November 16, the day</w:t>
      </w:r>
      <w:r w:rsidR="0092495C" w:rsidRPr="00AE5322">
        <w:rPr>
          <w:sz w:val="24"/>
          <w:szCs w:val="24"/>
        </w:rPr>
        <w:t xml:space="preserve"> of the drawing.    </w:t>
      </w:r>
      <w:r w:rsidR="00835354">
        <w:rPr>
          <w:sz w:val="24"/>
          <w:szCs w:val="24"/>
        </w:rPr>
        <w:t>Contact</w:t>
      </w:r>
      <w:r w:rsidR="0092495C" w:rsidRPr="00AE5322">
        <w:rPr>
          <w:sz w:val="24"/>
          <w:szCs w:val="24"/>
        </w:rPr>
        <w:t xml:space="preserve"> </w:t>
      </w:r>
      <w:r w:rsidR="00586F59">
        <w:rPr>
          <w:sz w:val="24"/>
          <w:szCs w:val="24"/>
        </w:rPr>
        <w:t xml:space="preserve">          </w:t>
      </w:r>
      <w:r w:rsidR="0092495C" w:rsidRPr="00AE5322">
        <w:rPr>
          <w:sz w:val="24"/>
          <w:szCs w:val="24"/>
        </w:rPr>
        <w:t>Robert Evans at 601-253-3300 or Kathy Heidorn at 601-267-</w:t>
      </w:r>
      <w:r w:rsidR="00686F30" w:rsidRPr="00AE5322">
        <w:rPr>
          <w:sz w:val="24"/>
          <w:szCs w:val="24"/>
        </w:rPr>
        <w:t>4804 or</w:t>
      </w:r>
      <w:r w:rsidR="0092495C" w:rsidRPr="00AE5322">
        <w:rPr>
          <w:sz w:val="24"/>
          <w:szCs w:val="24"/>
        </w:rPr>
        <w:t xml:space="preserve"> send your request to DRGHS, P O Box 166, Carthage, MS  39051.  Proceeds </w:t>
      </w:r>
      <w:r w:rsidR="009D0094" w:rsidRPr="00AE5322">
        <w:rPr>
          <w:sz w:val="24"/>
          <w:szCs w:val="24"/>
        </w:rPr>
        <w:t>go toward restoration and upkeep of the Sudduth House.</w:t>
      </w:r>
      <w:r w:rsidR="0092495C" w:rsidRPr="00AE5322">
        <w:rPr>
          <w:sz w:val="24"/>
          <w:szCs w:val="24"/>
        </w:rPr>
        <w:t xml:space="preserve"> </w:t>
      </w:r>
      <w:r w:rsidR="00A965CF" w:rsidRPr="00AE5322">
        <w:rPr>
          <w:sz w:val="24"/>
          <w:szCs w:val="24"/>
        </w:rPr>
        <w:t xml:space="preserve"> </w:t>
      </w:r>
    </w:p>
    <w:p w:rsidR="00835354" w:rsidRDefault="00586F59">
      <w:pPr>
        <w:rPr>
          <w:b/>
          <w:sz w:val="24"/>
          <w:szCs w:val="24"/>
        </w:rPr>
      </w:pPr>
      <w:r>
        <w:rPr>
          <w:b/>
          <w:sz w:val="24"/>
          <w:szCs w:val="24"/>
        </w:rPr>
        <w:t xml:space="preserve">    </w:t>
      </w:r>
    </w:p>
    <w:p w:rsidR="008D5D1C" w:rsidRDefault="00835354">
      <w:pPr>
        <w:rPr>
          <w:b/>
          <w:sz w:val="24"/>
          <w:szCs w:val="24"/>
        </w:rPr>
      </w:pPr>
      <w:r>
        <w:rPr>
          <w:b/>
          <w:sz w:val="24"/>
          <w:szCs w:val="24"/>
        </w:rPr>
        <w:t xml:space="preserve">     </w:t>
      </w:r>
      <w:r w:rsidR="00586F59">
        <w:rPr>
          <w:b/>
          <w:sz w:val="24"/>
          <w:szCs w:val="24"/>
        </w:rPr>
        <w:t xml:space="preserve">          </w:t>
      </w:r>
      <w:r w:rsidR="00686F30" w:rsidRPr="00586F59">
        <w:rPr>
          <w:b/>
          <w:sz w:val="28"/>
          <w:szCs w:val="28"/>
        </w:rPr>
        <w:t>SPECIAL</w:t>
      </w:r>
      <w:r w:rsidR="00686F30">
        <w:rPr>
          <w:b/>
          <w:sz w:val="28"/>
          <w:szCs w:val="28"/>
        </w:rPr>
        <w:t xml:space="preserve"> </w:t>
      </w:r>
      <w:r w:rsidR="00686F30" w:rsidRPr="00586F59">
        <w:rPr>
          <w:b/>
          <w:sz w:val="28"/>
          <w:szCs w:val="28"/>
        </w:rPr>
        <w:t>SALE</w:t>
      </w:r>
      <w:r w:rsidR="00586F59" w:rsidRPr="00586F59">
        <w:rPr>
          <w:b/>
          <w:sz w:val="28"/>
          <w:szCs w:val="28"/>
        </w:rPr>
        <w:t xml:space="preserve">        </w:t>
      </w:r>
      <w:r w:rsidR="00586F59">
        <w:rPr>
          <w:b/>
          <w:sz w:val="28"/>
          <w:szCs w:val="28"/>
        </w:rPr>
        <w:t xml:space="preserve">                             </w:t>
      </w:r>
      <w:r w:rsidR="00586F59" w:rsidRPr="00586F59">
        <w:rPr>
          <w:sz w:val="28"/>
          <w:szCs w:val="28"/>
        </w:rPr>
        <w:t xml:space="preserve"> </w:t>
      </w:r>
      <w:r w:rsidR="00715D3B" w:rsidRPr="00715D3B">
        <w:rPr>
          <w:sz w:val="24"/>
          <w:szCs w:val="24"/>
        </w:rPr>
        <w:t>We are</w:t>
      </w:r>
      <w:r w:rsidR="00715D3B">
        <w:rPr>
          <w:sz w:val="24"/>
          <w:szCs w:val="24"/>
        </w:rPr>
        <w:t xml:space="preserve"> having a sale on </w:t>
      </w:r>
      <w:r w:rsidR="00686F30">
        <w:rPr>
          <w:sz w:val="24"/>
          <w:szCs w:val="24"/>
        </w:rPr>
        <w:t>o</w:t>
      </w:r>
      <w:r w:rsidR="00686F30" w:rsidRPr="00715D3B">
        <w:rPr>
          <w:sz w:val="24"/>
          <w:szCs w:val="24"/>
        </w:rPr>
        <w:t>ur</w:t>
      </w:r>
      <w:r w:rsidR="00686F30" w:rsidRPr="00586F59">
        <w:rPr>
          <w:b/>
          <w:sz w:val="24"/>
          <w:szCs w:val="24"/>
        </w:rPr>
        <w:t xml:space="preserve"> popular</w:t>
      </w:r>
      <w:r w:rsidR="00586F59">
        <w:rPr>
          <w:sz w:val="24"/>
          <w:szCs w:val="24"/>
        </w:rPr>
        <w:t xml:space="preserve"> book</w:t>
      </w:r>
      <w:r w:rsidR="00715D3B">
        <w:rPr>
          <w:sz w:val="24"/>
          <w:szCs w:val="24"/>
        </w:rPr>
        <w:t xml:space="preserve">, </w:t>
      </w:r>
      <w:r w:rsidR="00715D3B" w:rsidRPr="00715D3B">
        <w:rPr>
          <w:i/>
          <w:sz w:val="24"/>
          <w:szCs w:val="24"/>
        </w:rPr>
        <w:t>Tombstone Inscriptions</w:t>
      </w:r>
      <w:r w:rsidR="00715D3B">
        <w:rPr>
          <w:i/>
          <w:sz w:val="24"/>
          <w:szCs w:val="24"/>
        </w:rPr>
        <w:t>.</w:t>
      </w:r>
      <w:r w:rsidR="00715D3B">
        <w:rPr>
          <w:sz w:val="24"/>
          <w:szCs w:val="24"/>
        </w:rPr>
        <w:t xml:space="preserve"> This will provide an excellent opportunity for that special holiday gift.  Normally priced at $65.00 per copy, the book will cost $39.95 plus $6.00 shipping and handling, through December 31, 2017.  Mississippi residents must add 7% sales tax.  An order form is available at our website </w:t>
      </w:r>
      <w:hyperlink r:id="rId4" w:history="1">
        <w:r w:rsidR="00715D3B" w:rsidRPr="00D909BD">
          <w:rPr>
            <w:rStyle w:val="Hyperlink"/>
            <w:sz w:val="24"/>
            <w:szCs w:val="24"/>
          </w:rPr>
          <w:t>www.drghs.org</w:t>
        </w:r>
      </w:hyperlink>
      <w:r w:rsidR="00715D3B">
        <w:rPr>
          <w:sz w:val="24"/>
          <w:szCs w:val="24"/>
        </w:rPr>
        <w:t xml:space="preserve"> or </w:t>
      </w:r>
      <w:r>
        <w:rPr>
          <w:sz w:val="24"/>
          <w:szCs w:val="24"/>
        </w:rPr>
        <w:t>you can mail a request to DRGHS, P O Box 166, Carthage, MS  39051</w:t>
      </w:r>
    </w:p>
    <w:p w:rsidR="008D5D1C" w:rsidRDefault="008D5D1C">
      <w:pPr>
        <w:rPr>
          <w:b/>
          <w:sz w:val="24"/>
          <w:szCs w:val="24"/>
        </w:rPr>
      </w:pPr>
    </w:p>
    <w:p w:rsidR="008D5D1C" w:rsidRPr="00586F59" w:rsidRDefault="008D5D1C">
      <w:pPr>
        <w:rPr>
          <w:b/>
          <w:sz w:val="28"/>
          <w:szCs w:val="28"/>
        </w:rPr>
      </w:pPr>
      <w:r>
        <w:rPr>
          <w:b/>
          <w:sz w:val="24"/>
          <w:szCs w:val="24"/>
        </w:rPr>
        <w:t xml:space="preserve">  </w:t>
      </w:r>
      <w:r w:rsidRPr="00586F59">
        <w:rPr>
          <w:b/>
          <w:color w:val="FF3300"/>
          <w:sz w:val="28"/>
          <w:szCs w:val="28"/>
        </w:rPr>
        <w:t>OCTOBER</w:t>
      </w:r>
      <w:r w:rsidRPr="00586F59">
        <w:rPr>
          <w:b/>
          <w:sz w:val="28"/>
          <w:szCs w:val="28"/>
        </w:rPr>
        <w:t xml:space="preserve"> IN MISSISSIPPI HISTORY</w:t>
      </w:r>
    </w:p>
    <w:p w:rsidR="008D5D1C" w:rsidRPr="008D5D1C" w:rsidRDefault="008D5D1C">
      <w:pPr>
        <w:rPr>
          <w:b/>
          <w:sz w:val="24"/>
          <w:szCs w:val="24"/>
          <w:u w:val="single"/>
        </w:rPr>
      </w:pPr>
      <w:r w:rsidRPr="008D5D1C">
        <w:rPr>
          <w:b/>
          <w:sz w:val="24"/>
          <w:szCs w:val="24"/>
          <w:u w:val="single"/>
        </w:rPr>
        <w:t xml:space="preserve">October 1820 </w:t>
      </w:r>
      <w:r w:rsidRPr="008D5D1C">
        <w:rPr>
          <w:sz w:val="20"/>
          <w:szCs w:val="20"/>
        </w:rPr>
        <w:t xml:space="preserve">                            </w:t>
      </w:r>
      <w:r>
        <w:rPr>
          <w:sz w:val="20"/>
          <w:szCs w:val="20"/>
        </w:rPr>
        <w:t xml:space="preserve">                              </w:t>
      </w:r>
      <w:r w:rsidRPr="008D5D1C">
        <w:rPr>
          <w:sz w:val="20"/>
          <w:szCs w:val="20"/>
        </w:rPr>
        <w:t xml:space="preserve">       </w:t>
      </w:r>
      <w:r w:rsidRPr="00835354">
        <w:rPr>
          <w:sz w:val="24"/>
          <w:szCs w:val="24"/>
        </w:rPr>
        <w:t>Choctaws</w:t>
      </w:r>
      <w:r>
        <w:rPr>
          <w:sz w:val="20"/>
          <w:szCs w:val="20"/>
        </w:rPr>
        <w:t xml:space="preserve"> </w:t>
      </w:r>
      <w:r w:rsidRPr="008D5D1C">
        <w:rPr>
          <w:sz w:val="24"/>
          <w:szCs w:val="24"/>
        </w:rPr>
        <w:t xml:space="preserve">traded </w:t>
      </w:r>
      <w:r>
        <w:rPr>
          <w:sz w:val="24"/>
          <w:szCs w:val="24"/>
        </w:rPr>
        <w:t>more than 5 million acres, one third of their remaining lands in Mississippi, for land across the Mississippi River.  Mississippi’s capital and its county, Jackson</w:t>
      </w:r>
      <w:r w:rsidR="003F65AF">
        <w:rPr>
          <w:sz w:val="24"/>
          <w:szCs w:val="24"/>
        </w:rPr>
        <w:t xml:space="preserve"> and Hinds, were later named after negotiators, Andrew Jackson and Thomas Hinds.                                                           </w:t>
      </w:r>
      <w:r w:rsidR="003F65AF" w:rsidRPr="003F65AF">
        <w:rPr>
          <w:b/>
          <w:sz w:val="24"/>
          <w:szCs w:val="24"/>
          <w:u w:val="single"/>
        </w:rPr>
        <w:t>October 1, 1893</w:t>
      </w:r>
      <w:r w:rsidR="003F65AF">
        <w:rPr>
          <w:sz w:val="24"/>
          <w:szCs w:val="24"/>
        </w:rPr>
        <w:t xml:space="preserve">                                                Cheniere Caminada hurricane hits Gulf Coast.  After destroying a small community near Grand Isle, LA, the hurricane reached landfall in Ocean Springs, MS and washed away the railroad bridge that crossed the Biloxi Bay.  The official death toll was 2,000, of which at least 100 were Mississippi residents.  </w:t>
      </w:r>
      <w:r w:rsidR="003F65AF" w:rsidRPr="00470F66">
        <w:rPr>
          <w:b/>
          <w:sz w:val="24"/>
          <w:szCs w:val="24"/>
          <w:u w:val="single"/>
        </w:rPr>
        <w:t>October 29, 1909</w:t>
      </w:r>
      <w:r w:rsidR="003F65AF">
        <w:rPr>
          <w:sz w:val="24"/>
          <w:szCs w:val="24"/>
        </w:rPr>
        <w:t xml:space="preserve"> </w:t>
      </w:r>
      <w:r w:rsidR="00470F66">
        <w:rPr>
          <w:sz w:val="24"/>
          <w:szCs w:val="24"/>
        </w:rPr>
        <w:t xml:space="preserve">                                                       The Mississippi Library Association was organized by Whitman Davis, librarian at Mississippi A&amp;M College.                                                                </w:t>
      </w:r>
      <w:r w:rsidR="00470F66" w:rsidRPr="00470F66">
        <w:rPr>
          <w:b/>
          <w:sz w:val="24"/>
          <w:szCs w:val="24"/>
          <w:u w:val="single"/>
        </w:rPr>
        <w:t>October 7, 1927</w:t>
      </w:r>
      <w:r w:rsidR="00470F66" w:rsidRPr="00470F66">
        <w:rPr>
          <w:sz w:val="24"/>
          <w:szCs w:val="24"/>
        </w:rPr>
        <w:t xml:space="preserve">                                         </w:t>
      </w:r>
      <w:r w:rsidR="00470F66">
        <w:rPr>
          <w:sz w:val="24"/>
          <w:szCs w:val="24"/>
        </w:rPr>
        <w:t xml:space="preserve">        </w:t>
      </w:r>
      <w:r w:rsidR="00470F66" w:rsidRPr="00470F66">
        <w:rPr>
          <w:sz w:val="24"/>
          <w:szCs w:val="24"/>
        </w:rPr>
        <w:t xml:space="preserve">    Charles</w:t>
      </w:r>
      <w:r w:rsidR="00470F66">
        <w:rPr>
          <w:sz w:val="24"/>
          <w:szCs w:val="24"/>
        </w:rPr>
        <w:t xml:space="preserve"> Lindbergh lands Spirit of St. Louis at Davis Field in Jackson.  Lindbergh was on tour of 82 American cities, flying a distance of 22,000 miles.     </w:t>
      </w:r>
      <w:r w:rsidR="00470F66" w:rsidRPr="00470F66">
        <w:rPr>
          <w:b/>
          <w:sz w:val="24"/>
          <w:szCs w:val="24"/>
          <w:u w:val="single"/>
        </w:rPr>
        <w:t>October 16, 1940</w:t>
      </w:r>
      <w:r w:rsidR="00470F66" w:rsidRPr="00470F66">
        <w:rPr>
          <w:sz w:val="24"/>
          <w:szCs w:val="24"/>
        </w:rPr>
        <w:t xml:space="preserve">                                    </w:t>
      </w:r>
      <w:r w:rsidR="00470F66">
        <w:rPr>
          <w:sz w:val="24"/>
          <w:szCs w:val="24"/>
        </w:rPr>
        <w:t xml:space="preserve">   </w:t>
      </w:r>
      <w:r w:rsidR="00470F66" w:rsidRPr="00470F66">
        <w:rPr>
          <w:sz w:val="24"/>
          <w:szCs w:val="24"/>
        </w:rPr>
        <w:t xml:space="preserve">            Ingalls</w:t>
      </w:r>
      <w:r w:rsidR="00470F66">
        <w:rPr>
          <w:sz w:val="24"/>
          <w:szCs w:val="24"/>
        </w:rPr>
        <w:t xml:space="preserve"> Shipbuilding launches its first ship, the        SS Exchequer.  The Pascagoula firm designed the ship with the world’s first all-welded hull.  This manner of construction revolutionized shipbuilding and design.</w:t>
      </w:r>
      <w:r w:rsidR="00AE5322">
        <w:rPr>
          <w:sz w:val="24"/>
          <w:szCs w:val="24"/>
        </w:rPr>
        <w:t xml:space="preserve">                                                           </w:t>
      </w:r>
      <w:r w:rsidR="00AE5322" w:rsidRPr="00AE5322">
        <w:rPr>
          <w:b/>
          <w:sz w:val="24"/>
          <w:szCs w:val="24"/>
          <w:u w:val="single"/>
        </w:rPr>
        <w:t>October 2, 1944</w:t>
      </w:r>
      <w:r w:rsidR="00470F66">
        <w:rPr>
          <w:sz w:val="24"/>
          <w:szCs w:val="24"/>
        </w:rPr>
        <w:t xml:space="preserve"> </w:t>
      </w:r>
      <w:r w:rsidR="00AE5322">
        <w:rPr>
          <w:sz w:val="24"/>
          <w:szCs w:val="24"/>
        </w:rPr>
        <w:t xml:space="preserve">                                                         First cotton crop was produced without hand labor at Hopson Planting Company near Clarksdale.  Machines planted the cotton and chopped it and eight International Harvester cotton pickers harvested the crop.                                             </w:t>
      </w:r>
      <w:r w:rsidR="00AE5322" w:rsidRPr="00AE5322">
        <w:rPr>
          <w:b/>
          <w:sz w:val="24"/>
          <w:szCs w:val="24"/>
          <w:u w:val="single"/>
        </w:rPr>
        <w:t>October 2, 1944</w:t>
      </w:r>
      <w:r w:rsidR="00AE5322">
        <w:rPr>
          <w:b/>
          <w:sz w:val="24"/>
          <w:szCs w:val="24"/>
          <w:u w:val="single"/>
        </w:rPr>
        <w:t xml:space="preserve"> </w:t>
      </w:r>
      <w:r w:rsidR="00AE5322" w:rsidRPr="00AE5322">
        <w:rPr>
          <w:sz w:val="24"/>
          <w:szCs w:val="24"/>
        </w:rPr>
        <w:t xml:space="preserve">                                      </w:t>
      </w:r>
      <w:r w:rsidR="00AE5322">
        <w:rPr>
          <w:sz w:val="24"/>
          <w:szCs w:val="24"/>
        </w:rPr>
        <w:t xml:space="preserve">            </w:t>
      </w:r>
      <w:r w:rsidR="00AE5322" w:rsidRPr="00AE5322">
        <w:rPr>
          <w:sz w:val="24"/>
          <w:szCs w:val="24"/>
        </w:rPr>
        <w:t xml:space="preserve">      Tech</w:t>
      </w:r>
      <w:r w:rsidR="00AE5322">
        <w:rPr>
          <w:sz w:val="24"/>
          <w:szCs w:val="24"/>
        </w:rPr>
        <w:t xml:space="preserve">. Sgt. Van T Barfoot of Edinburg was awarded the Congressional Medal of Honor for actions on May 23, 1944.                                   </w:t>
      </w:r>
      <w:r w:rsidR="00835354">
        <w:rPr>
          <w:sz w:val="24"/>
          <w:szCs w:val="24"/>
        </w:rPr>
        <w:t xml:space="preserve">        </w:t>
      </w:r>
      <w:r w:rsidR="00AE5322">
        <w:rPr>
          <w:sz w:val="24"/>
          <w:szCs w:val="24"/>
        </w:rPr>
        <w:t xml:space="preserve">                           </w:t>
      </w:r>
      <w:r w:rsidR="00835354">
        <w:rPr>
          <w:sz w:val="24"/>
          <w:szCs w:val="24"/>
        </w:rPr>
        <w:t xml:space="preserve">    </w:t>
      </w:r>
      <w:r w:rsidR="00AE5322">
        <w:rPr>
          <w:sz w:val="24"/>
          <w:szCs w:val="24"/>
        </w:rPr>
        <w:t xml:space="preserve">From   </w:t>
      </w:r>
      <w:r w:rsidR="00AE5322" w:rsidRPr="00AE5322">
        <w:rPr>
          <w:i/>
          <w:sz w:val="24"/>
          <w:szCs w:val="24"/>
        </w:rPr>
        <w:t>Mississippi History Timeline, MDAH</w:t>
      </w:r>
    </w:p>
    <w:sectPr w:rsidR="008D5D1C" w:rsidRPr="008D5D1C" w:rsidSect="00457788">
      <w:pgSz w:w="12240" w:h="15840"/>
      <w:pgMar w:top="720"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8"/>
    <w:rsid w:val="000019C9"/>
    <w:rsid w:val="00032B86"/>
    <w:rsid w:val="000359BC"/>
    <w:rsid w:val="000540A9"/>
    <w:rsid w:val="00054A3F"/>
    <w:rsid w:val="000A144F"/>
    <w:rsid w:val="000F2CF5"/>
    <w:rsid w:val="00106777"/>
    <w:rsid w:val="00121A88"/>
    <w:rsid w:val="00126023"/>
    <w:rsid w:val="0013399D"/>
    <w:rsid w:val="00160151"/>
    <w:rsid w:val="001C1457"/>
    <w:rsid w:val="001E1C4F"/>
    <w:rsid w:val="002A34E3"/>
    <w:rsid w:val="002A6A0D"/>
    <w:rsid w:val="002C16DB"/>
    <w:rsid w:val="002C348A"/>
    <w:rsid w:val="002C3B76"/>
    <w:rsid w:val="002D436E"/>
    <w:rsid w:val="002D7C55"/>
    <w:rsid w:val="002E6A82"/>
    <w:rsid w:val="002E7252"/>
    <w:rsid w:val="0030473A"/>
    <w:rsid w:val="003C1AD8"/>
    <w:rsid w:val="003D14DB"/>
    <w:rsid w:val="003F65AF"/>
    <w:rsid w:val="00410DF4"/>
    <w:rsid w:val="0041362A"/>
    <w:rsid w:val="004305CA"/>
    <w:rsid w:val="004553AB"/>
    <w:rsid w:val="004569DD"/>
    <w:rsid w:val="00457788"/>
    <w:rsid w:val="004613B2"/>
    <w:rsid w:val="00461D49"/>
    <w:rsid w:val="0046427B"/>
    <w:rsid w:val="00470F66"/>
    <w:rsid w:val="00477B32"/>
    <w:rsid w:val="004D3703"/>
    <w:rsid w:val="004D4E53"/>
    <w:rsid w:val="004F4585"/>
    <w:rsid w:val="00586F59"/>
    <w:rsid w:val="005B111D"/>
    <w:rsid w:val="005E4D31"/>
    <w:rsid w:val="0061055B"/>
    <w:rsid w:val="00642864"/>
    <w:rsid w:val="0068121B"/>
    <w:rsid w:val="00686F30"/>
    <w:rsid w:val="006A2371"/>
    <w:rsid w:val="006A2D84"/>
    <w:rsid w:val="006C06A0"/>
    <w:rsid w:val="006D69A3"/>
    <w:rsid w:val="006F5BA8"/>
    <w:rsid w:val="00715D3B"/>
    <w:rsid w:val="00721607"/>
    <w:rsid w:val="0073273E"/>
    <w:rsid w:val="00735F96"/>
    <w:rsid w:val="00787EF8"/>
    <w:rsid w:val="007A0B41"/>
    <w:rsid w:val="007A2EA1"/>
    <w:rsid w:val="007A6298"/>
    <w:rsid w:val="007A7505"/>
    <w:rsid w:val="007E048D"/>
    <w:rsid w:val="007F44E6"/>
    <w:rsid w:val="00814101"/>
    <w:rsid w:val="00835354"/>
    <w:rsid w:val="00857331"/>
    <w:rsid w:val="00863633"/>
    <w:rsid w:val="00867423"/>
    <w:rsid w:val="00891C65"/>
    <w:rsid w:val="008A1FF2"/>
    <w:rsid w:val="008C7D74"/>
    <w:rsid w:val="008D5D1C"/>
    <w:rsid w:val="008E756C"/>
    <w:rsid w:val="008F7211"/>
    <w:rsid w:val="0092495C"/>
    <w:rsid w:val="00934159"/>
    <w:rsid w:val="00950ECA"/>
    <w:rsid w:val="009566C5"/>
    <w:rsid w:val="00957B6D"/>
    <w:rsid w:val="00965FD7"/>
    <w:rsid w:val="009930B5"/>
    <w:rsid w:val="009A3045"/>
    <w:rsid w:val="009D0094"/>
    <w:rsid w:val="009F2944"/>
    <w:rsid w:val="00A12F5F"/>
    <w:rsid w:val="00A134D1"/>
    <w:rsid w:val="00A2561B"/>
    <w:rsid w:val="00A307E2"/>
    <w:rsid w:val="00A312DE"/>
    <w:rsid w:val="00A41CDE"/>
    <w:rsid w:val="00A543C5"/>
    <w:rsid w:val="00A606E4"/>
    <w:rsid w:val="00A84E66"/>
    <w:rsid w:val="00A85E91"/>
    <w:rsid w:val="00A92981"/>
    <w:rsid w:val="00A965CF"/>
    <w:rsid w:val="00A97D62"/>
    <w:rsid w:val="00AB5D0C"/>
    <w:rsid w:val="00AC5A59"/>
    <w:rsid w:val="00AD5277"/>
    <w:rsid w:val="00AE5322"/>
    <w:rsid w:val="00B05D81"/>
    <w:rsid w:val="00B060CB"/>
    <w:rsid w:val="00B30D94"/>
    <w:rsid w:val="00B8048B"/>
    <w:rsid w:val="00BC0036"/>
    <w:rsid w:val="00BC295F"/>
    <w:rsid w:val="00BC674B"/>
    <w:rsid w:val="00BD0F5D"/>
    <w:rsid w:val="00BD3DC2"/>
    <w:rsid w:val="00BF1381"/>
    <w:rsid w:val="00BF4E59"/>
    <w:rsid w:val="00BF53FA"/>
    <w:rsid w:val="00C10F6A"/>
    <w:rsid w:val="00C277BF"/>
    <w:rsid w:val="00C64F28"/>
    <w:rsid w:val="00C82E60"/>
    <w:rsid w:val="00CB3E46"/>
    <w:rsid w:val="00CD31F2"/>
    <w:rsid w:val="00CF1EE3"/>
    <w:rsid w:val="00D02D6A"/>
    <w:rsid w:val="00D054B8"/>
    <w:rsid w:val="00D6170F"/>
    <w:rsid w:val="00D652B6"/>
    <w:rsid w:val="00D81046"/>
    <w:rsid w:val="00DB5B55"/>
    <w:rsid w:val="00DE2141"/>
    <w:rsid w:val="00E10C82"/>
    <w:rsid w:val="00E7498C"/>
    <w:rsid w:val="00E861F5"/>
    <w:rsid w:val="00EA2ACD"/>
    <w:rsid w:val="00ED3B91"/>
    <w:rsid w:val="00EE3103"/>
    <w:rsid w:val="00F04AF0"/>
    <w:rsid w:val="00F43120"/>
    <w:rsid w:val="00F45211"/>
    <w:rsid w:val="00F454D2"/>
    <w:rsid w:val="00FB0675"/>
    <w:rsid w:val="00FB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6A65-387A-4503-A9FE-096E8948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3B"/>
    <w:rPr>
      <w:color w:val="0563C1" w:themeColor="hyperlink"/>
      <w:u w:val="single"/>
    </w:rPr>
  </w:style>
  <w:style w:type="paragraph" w:styleId="BalloonText">
    <w:name w:val="Balloon Text"/>
    <w:basedOn w:val="Normal"/>
    <w:link w:val="BalloonTextChar"/>
    <w:uiPriority w:val="99"/>
    <w:semiHidden/>
    <w:unhideWhenUsed/>
    <w:rsid w:val="00686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g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Ferguson, Christy</cp:lastModifiedBy>
  <cp:revision>2</cp:revision>
  <cp:lastPrinted>2017-10-06T18:35:00Z</cp:lastPrinted>
  <dcterms:created xsi:type="dcterms:W3CDTF">2017-10-08T22:27:00Z</dcterms:created>
  <dcterms:modified xsi:type="dcterms:W3CDTF">2017-10-08T22:27:00Z</dcterms:modified>
</cp:coreProperties>
</file>